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9" name="Imagen 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599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9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41</w:t>
            </w:r>
          </w:p>
        </w:tc>
      </w:tr>
    </w:tbl>
    <w:p w:rsidR="00AC1BC9" w:rsidRDefault="00AC1BC9" w:rsidP="009C7058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96A61" w:rsidRPr="00E461C0" w:rsidTr="006956CF">
        <w:tc>
          <w:tcPr>
            <w:tcW w:w="2972" w:type="dxa"/>
            <w:vAlign w:val="center"/>
          </w:tcPr>
          <w:p w:rsidR="00496A61" w:rsidRPr="00E461C0" w:rsidRDefault="00496A61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496A61" w:rsidRPr="001C4502" w:rsidRDefault="00496A6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496A61" w:rsidRPr="00E461C0" w:rsidTr="006956CF">
        <w:tc>
          <w:tcPr>
            <w:tcW w:w="2972" w:type="dxa"/>
            <w:vAlign w:val="center"/>
          </w:tcPr>
          <w:p w:rsidR="00496A61" w:rsidRPr="00E461C0" w:rsidRDefault="00496A61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496A61" w:rsidRPr="001C4502" w:rsidRDefault="00496A6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E461C0" w:rsidRPr="00E461C0" w:rsidTr="006956CF">
        <w:tc>
          <w:tcPr>
            <w:tcW w:w="2972" w:type="dxa"/>
            <w:vAlign w:val="center"/>
          </w:tcPr>
          <w:p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3" w:type="dxa"/>
          </w:tcPr>
          <w:p w:rsidR="00E461C0" w:rsidRPr="00E461C0" w:rsidRDefault="00E461C0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461C0" w:rsidRPr="00E461C0" w:rsidTr="006956CF">
        <w:tc>
          <w:tcPr>
            <w:tcW w:w="2972" w:type="dxa"/>
            <w:vAlign w:val="center"/>
          </w:tcPr>
          <w:p w:rsidR="00E461C0" w:rsidRPr="002F1E24" w:rsidRDefault="00E461C0" w:rsidP="00782051">
            <w:pPr>
              <w:rPr>
                <w:b/>
                <w:sz w:val="21"/>
                <w:szCs w:val="21"/>
              </w:rPr>
            </w:pPr>
            <w:r w:rsidRPr="002F1E24">
              <w:rPr>
                <w:b/>
                <w:sz w:val="21"/>
                <w:szCs w:val="21"/>
              </w:rPr>
              <w:t>COMPONENTE</w:t>
            </w:r>
            <w:r w:rsidR="004C3A79" w:rsidRPr="006956CF">
              <w:rPr>
                <w:b/>
                <w:sz w:val="21"/>
                <w:szCs w:val="21"/>
              </w:rPr>
              <w:t>V.3</w:t>
            </w:r>
          </w:p>
        </w:tc>
        <w:tc>
          <w:tcPr>
            <w:tcW w:w="7513" w:type="dxa"/>
          </w:tcPr>
          <w:p w:rsidR="00E461C0" w:rsidRPr="00E461C0" w:rsidRDefault="00E461C0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Selección, evaluación y capacitación docente.</w:t>
            </w:r>
          </w:p>
        </w:tc>
      </w:tr>
      <w:tr w:rsidR="006A3E52" w:rsidRPr="00E461C0" w:rsidTr="006956CF">
        <w:tc>
          <w:tcPr>
            <w:tcW w:w="2972" w:type="dxa"/>
            <w:vAlign w:val="center"/>
          </w:tcPr>
          <w:p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320A6C" w:rsidRPr="00E461C0">
              <w:rPr>
                <w:b/>
                <w:sz w:val="21"/>
                <w:szCs w:val="21"/>
              </w:rPr>
              <w:t xml:space="preserve"> 41</w:t>
            </w:r>
          </w:p>
        </w:tc>
        <w:tc>
          <w:tcPr>
            <w:tcW w:w="7513" w:type="dxa"/>
          </w:tcPr>
          <w:p w:rsidR="006A3E52" w:rsidRPr="00E461C0" w:rsidRDefault="006A3E52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La universidad regula los mecanismos y/o procedimientos para la selección, evaluación periódica del desempeño y ratificación de sus docentes, incluyendo como criterio la calificación de los estudiantes por semestre académico.</w:t>
            </w:r>
          </w:p>
        </w:tc>
      </w:tr>
    </w:tbl>
    <w:p w:rsidR="006A3E52" w:rsidRPr="0015405E" w:rsidRDefault="006A3E52" w:rsidP="00360FDC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3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91C5E" w:rsidRPr="0088742E" w:rsidTr="0063030B">
        <w:trPr>
          <w:trHeight w:val="257"/>
        </w:trPr>
        <w:tc>
          <w:tcPr>
            <w:tcW w:w="10486" w:type="dxa"/>
            <w:shd w:val="clear" w:color="auto" w:fill="auto"/>
          </w:tcPr>
          <w:p w:rsidR="00891C5E" w:rsidRPr="0088742E" w:rsidRDefault="00891C5E" w:rsidP="00DD44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891C5E" w:rsidRPr="0088742E" w:rsidTr="00C80CF5">
        <w:trPr>
          <w:trHeight w:val="436"/>
        </w:trPr>
        <w:tc>
          <w:tcPr>
            <w:tcW w:w="10486" w:type="dxa"/>
            <w:shd w:val="clear" w:color="auto" w:fill="auto"/>
            <w:vAlign w:val="center"/>
          </w:tcPr>
          <w:p w:rsidR="00891C5E" w:rsidRPr="006956CF" w:rsidRDefault="00891C5E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891C5E">
              <w:rPr>
                <w:sz w:val="21"/>
                <w:szCs w:val="21"/>
              </w:rPr>
              <w:t xml:space="preserve">Instrumento normativo, reglamento u otro documento que contenga los procedimientos de selección, fechas de concursos de selección, </w:t>
            </w:r>
            <w:r w:rsidR="00BC30BF">
              <w:rPr>
                <w:sz w:val="21"/>
                <w:szCs w:val="21"/>
              </w:rPr>
              <w:t>evaluación de desempeño anual d</w:t>
            </w:r>
            <w:r w:rsidRPr="00891C5E">
              <w:rPr>
                <w:sz w:val="21"/>
                <w:szCs w:val="21"/>
              </w:rPr>
              <w:t>e sus docentes, aprobado por la autoridad competente de la universidad</w:t>
            </w:r>
            <w:r w:rsidR="00C50E99">
              <w:rPr>
                <w:sz w:val="21"/>
                <w:szCs w:val="21"/>
              </w:rPr>
              <w:t>.</w:t>
            </w:r>
          </w:p>
        </w:tc>
      </w:tr>
    </w:tbl>
    <w:p w:rsidR="00891C5E" w:rsidRDefault="00891C5E" w:rsidP="00360FDC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3E52" w:rsidRPr="00E461C0" w:rsidTr="0063030B">
        <w:tc>
          <w:tcPr>
            <w:tcW w:w="10485" w:type="dxa"/>
            <w:shd w:val="clear" w:color="auto" w:fill="auto"/>
          </w:tcPr>
          <w:p w:rsidR="006A3E52" w:rsidRPr="00E461C0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A3E52" w:rsidRPr="00E461C0" w:rsidTr="00C80CF5">
        <w:trPr>
          <w:trHeight w:val="172"/>
        </w:trPr>
        <w:tc>
          <w:tcPr>
            <w:tcW w:w="10485" w:type="dxa"/>
            <w:vAlign w:val="center"/>
          </w:tcPr>
          <w:p w:rsidR="002579EF" w:rsidRDefault="00375D1E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e</w:t>
            </w:r>
            <w:r w:rsidR="006A3E52" w:rsidRPr="006956CF">
              <w:rPr>
                <w:sz w:val="21"/>
                <w:szCs w:val="21"/>
              </w:rPr>
              <w:t xml:space="preserve">valuación anual del desempeño de sus docentes, </w:t>
            </w:r>
            <w:r>
              <w:rPr>
                <w:sz w:val="21"/>
                <w:szCs w:val="21"/>
              </w:rPr>
              <w:t xml:space="preserve">debe </w:t>
            </w:r>
            <w:r w:rsidR="006A3E52" w:rsidRPr="006956CF">
              <w:rPr>
                <w:sz w:val="21"/>
                <w:szCs w:val="21"/>
              </w:rPr>
              <w:t>inclu</w:t>
            </w:r>
            <w:r>
              <w:rPr>
                <w:sz w:val="21"/>
                <w:szCs w:val="21"/>
              </w:rPr>
              <w:t xml:space="preserve">ir </w:t>
            </w:r>
            <w:r w:rsidR="006A3E52" w:rsidRPr="006956CF">
              <w:rPr>
                <w:sz w:val="21"/>
                <w:szCs w:val="21"/>
              </w:rPr>
              <w:t>la calificación de los estudiantes por semestre académico.</w:t>
            </w:r>
          </w:p>
          <w:p w:rsidR="008A3583" w:rsidRPr="002579EF" w:rsidRDefault="008A3583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debe estar aprobado por la autoridad competente </w:t>
            </w:r>
            <w:r w:rsidR="00CA6308">
              <w:rPr>
                <w:sz w:val="21"/>
                <w:szCs w:val="21"/>
              </w:rPr>
              <w:t>o representante</w:t>
            </w:r>
            <w:r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411033" w:rsidRDefault="00411033" w:rsidP="000D04D2">
      <w:pPr>
        <w:spacing w:after="0" w:line="240" w:lineRule="auto"/>
      </w:pPr>
    </w:p>
    <w:p w:rsidR="00411033" w:rsidRPr="00A26201" w:rsidRDefault="008E142A" w:rsidP="00A26201">
      <w:pPr>
        <w:spacing w:after="0" w:line="240" w:lineRule="auto"/>
        <w:jc w:val="both"/>
        <w:rPr>
          <w:sz w:val="21"/>
          <w:szCs w:val="21"/>
        </w:rPr>
      </w:pPr>
      <w:r w:rsidRPr="00A26201">
        <w:rPr>
          <w:sz w:val="21"/>
          <w:szCs w:val="21"/>
        </w:rPr>
        <w:t>El medio</w:t>
      </w:r>
      <w:r w:rsidR="00BE74F8">
        <w:rPr>
          <w:sz w:val="21"/>
          <w:szCs w:val="21"/>
        </w:rPr>
        <w:t xml:space="preserve"> de verificación debe</w:t>
      </w:r>
      <w:r w:rsidR="00411033" w:rsidRPr="00A26201">
        <w:rPr>
          <w:sz w:val="21"/>
          <w:szCs w:val="21"/>
        </w:rPr>
        <w:t xml:space="preserve"> presentarse </w:t>
      </w:r>
      <w:r w:rsidR="00531C71">
        <w:rPr>
          <w:sz w:val="21"/>
          <w:szCs w:val="21"/>
        </w:rPr>
        <w:t xml:space="preserve">en la solicitud en físico y en formato </w:t>
      </w:r>
      <w:r w:rsidR="00EB59EB">
        <w:rPr>
          <w:sz w:val="21"/>
          <w:szCs w:val="21"/>
        </w:rPr>
        <w:t>digital,</w:t>
      </w:r>
      <w:r w:rsidR="00EB59EB" w:rsidRPr="00A26201">
        <w:rPr>
          <w:sz w:val="21"/>
          <w:szCs w:val="21"/>
        </w:rPr>
        <w:t xml:space="preserve"> conforme</w:t>
      </w:r>
      <w:r w:rsidR="00411033" w:rsidRPr="00A26201">
        <w:rPr>
          <w:sz w:val="21"/>
          <w:szCs w:val="21"/>
        </w:rPr>
        <w:t xml:space="preserve"> la siguiente tabla:</w:t>
      </w:r>
    </w:p>
    <w:p w:rsidR="000D04D2" w:rsidRDefault="000D04D2" w:rsidP="000D04D2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0D04D2" w:rsidRPr="00BA6987" w:rsidTr="00C90599">
        <w:trPr>
          <w:trHeight w:val="38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0D04D2" w:rsidRPr="00BA6987" w:rsidRDefault="000D04D2" w:rsidP="0015405E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D04D2" w:rsidRPr="00BA6987" w:rsidRDefault="000D04D2" w:rsidP="00DD448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A6987">
              <w:rPr>
                <w:b/>
                <w:sz w:val="18"/>
                <w:szCs w:val="18"/>
              </w:rPr>
              <w:t>NOMBRE DEL MEDIO DE VERIFICACIÓN</w:t>
            </w:r>
            <w:r w:rsidRPr="00BA698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D04D2" w:rsidRPr="00BA6987" w:rsidRDefault="008E1407" w:rsidP="00DD44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0D04D2" w:rsidRPr="00BA6987" w:rsidRDefault="0015405E" w:rsidP="00DD44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0D04D2" w:rsidRPr="00BA6987">
              <w:rPr>
                <w:b/>
                <w:sz w:val="18"/>
                <w:szCs w:val="18"/>
              </w:rPr>
              <w:t xml:space="preserve"> folios</w:t>
            </w:r>
            <w:r w:rsidR="000D04D2"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D04D2"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0D04D2" w:rsidRPr="0088742E" w:rsidTr="00C90599">
        <w:trPr>
          <w:trHeight w:val="115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0D04D2" w:rsidRPr="0088742E" w:rsidRDefault="00A113E0" w:rsidP="006956CF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0D04D2" w:rsidRDefault="00EB59EB" w:rsidP="00EB59EB">
            <w:pPr>
              <w:rPr>
                <w:sz w:val="21"/>
                <w:szCs w:val="21"/>
              </w:rPr>
            </w:pPr>
            <w:r w:rsidRPr="00EB59EB">
              <w:rPr>
                <w:sz w:val="21"/>
                <w:szCs w:val="21"/>
              </w:rPr>
              <w:t>PROCEDIMIENTO DE SELECCIÓN Y CONCURSO DOCENTES</w:t>
            </w:r>
            <w:r w:rsidR="00A57644">
              <w:rPr>
                <w:sz w:val="21"/>
                <w:szCs w:val="21"/>
              </w:rPr>
              <w:t>.</w:t>
            </w:r>
          </w:p>
          <w:p w:rsidR="00A57644" w:rsidRPr="0088742E" w:rsidRDefault="00A57644" w:rsidP="00EB59EB">
            <w:pPr>
              <w:rPr>
                <w:sz w:val="21"/>
                <w:szCs w:val="21"/>
                <w:highlight w:val="yellow"/>
              </w:rPr>
            </w:pPr>
            <w:hyperlink r:id="rId9" w:history="1">
              <w:r w:rsidRPr="00A57644">
                <w:rPr>
                  <w:rStyle w:val="Hipervnculo"/>
                </w:rPr>
                <w:t>(VINCULO)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D04D2" w:rsidRPr="0088742E" w:rsidRDefault="000D04D2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1C60D6" w:rsidRPr="00EB2A1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:rsidR="001C60D6" w:rsidRPr="00EB2A1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 </w:t>
      </w:r>
      <w:r w:rsidRPr="00EB2A16">
        <w:rPr>
          <w:sz w:val="16"/>
          <w:szCs w:val="16"/>
        </w:rPr>
        <w:t xml:space="preserve">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:rsidR="001C60D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:rsidR="00B60CE3" w:rsidRDefault="00F8659C" w:rsidP="001C60D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0;margin-top:127.05pt;width:522.75pt;height:47.2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">
            <v:textbox>
              <w:txbxContent>
                <w:p w:rsidR="004B43FD" w:rsidRDefault="004B43FD" w:rsidP="004B43FD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:rsidTr="0063030B">
        <w:trPr>
          <w:trHeight w:val="273"/>
        </w:trPr>
        <w:tc>
          <w:tcPr>
            <w:tcW w:w="10472" w:type="dxa"/>
            <w:shd w:val="clear" w:color="auto" w:fill="auto"/>
          </w:tcPr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:rsidTr="00B24A26">
        <w:trPr>
          <w:trHeight w:val="1772"/>
        </w:trPr>
        <w:tc>
          <w:tcPr>
            <w:tcW w:w="10472" w:type="dxa"/>
            <w:shd w:val="clear" w:color="auto" w:fill="auto"/>
          </w:tcPr>
          <w:p w:rsidR="001C60D6" w:rsidRDefault="001C60D6" w:rsidP="00EF2D6C">
            <w:pPr>
              <w:rPr>
                <w:b/>
                <w:sz w:val="21"/>
                <w:szCs w:val="21"/>
              </w:rPr>
            </w:pPr>
          </w:p>
          <w:p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:rsidR="001C60D6" w:rsidRPr="00E461C0" w:rsidRDefault="001C60D6" w:rsidP="001C60D6">
            <w:pPr>
              <w:rPr>
                <w:b/>
                <w:sz w:val="21"/>
                <w:szCs w:val="21"/>
              </w:rPr>
            </w:pPr>
          </w:p>
        </w:tc>
      </w:tr>
    </w:tbl>
    <w:p w:rsidR="00BC30BF" w:rsidRDefault="00BC30BF" w:rsidP="001564DA">
      <w:pPr>
        <w:spacing w:after="0"/>
      </w:pPr>
    </w:p>
    <w:p w:rsidR="00BC30BF" w:rsidRDefault="00BC30BF" w:rsidP="001564DA">
      <w:pPr>
        <w:spacing w:after="0"/>
      </w:pPr>
    </w:p>
    <w:p w:rsidR="00BC30BF" w:rsidRDefault="00BC30BF" w:rsidP="001564DA">
      <w:pPr>
        <w:spacing w:after="0"/>
      </w:pPr>
    </w:p>
    <w:p w:rsidR="00BC30BF" w:rsidRDefault="00BC30BF" w:rsidP="001564DA">
      <w:pPr>
        <w:spacing w:after="0"/>
      </w:pPr>
    </w:p>
    <w:p w:rsidR="00BC30BF" w:rsidRDefault="00BC30BF" w:rsidP="001564DA">
      <w:pPr>
        <w:spacing w:after="0"/>
      </w:pPr>
    </w:p>
    <w:p w:rsidR="00C90599" w:rsidRDefault="00C90599"/>
    <w:sectPr w:rsidR="00C9059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7F" w:rsidRDefault="002E617F" w:rsidP="00771AC6">
      <w:pPr>
        <w:spacing w:after="0" w:line="240" w:lineRule="auto"/>
      </w:pPr>
      <w:r>
        <w:separator/>
      </w:r>
    </w:p>
  </w:endnote>
  <w:endnote w:type="continuationSeparator" w:id="0">
    <w:p w:rsidR="002E617F" w:rsidRDefault="002E617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7F" w:rsidRDefault="002E617F" w:rsidP="00771AC6">
      <w:pPr>
        <w:spacing w:after="0" w:line="240" w:lineRule="auto"/>
      </w:pPr>
      <w:r>
        <w:separator/>
      </w:r>
    </w:p>
  </w:footnote>
  <w:footnote w:type="continuationSeparator" w:id="0">
    <w:p w:rsidR="002E617F" w:rsidRDefault="002E617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765D"/>
    <w:rsid w:val="002D0D1A"/>
    <w:rsid w:val="002E617F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96A61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5F71"/>
    <w:rsid w:val="00806E61"/>
    <w:rsid w:val="00811281"/>
    <w:rsid w:val="0082219B"/>
    <w:rsid w:val="00831837"/>
    <w:rsid w:val="00832D45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810A3"/>
    <w:rsid w:val="009A7A33"/>
    <w:rsid w:val="009B46BE"/>
    <w:rsid w:val="009C64DB"/>
    <w:rsid w:val="009C7058"/>
    <w:rsid w:val="009D3574"/>
    <w:rsid w:val="009D6E35"/>
    <w:rsid w:val="009F2BD0"/>
    <w:rsid w:val="009F65F8"/>
    <w:rsid w:val="00A113E0"/>
    <w:rsid w:val="00A12E45"/>
    <w:rsid w:val="00A239CD"/>
    <w:rsid w:val="00A26201"/>
    <w:rsid w:val="00A3146E"/>
    <w:rsid w:val="00A57644"/>
    <w:rsid w:val="00A60F4C"/>
    <w:rsid w:val="00A64B28"/>
    <w:rsid w:val="00A67124"/>
    <w:rsid w:val="00AA183E"/>
    <w:rsid w:val="00AA55CD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A6308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B59EB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8659C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DDA96E6"/>
  <w15:docId w15:val="{29FF7836-D4AF-4AFD-B900-A232061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76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7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V/Indicador%2041/MV1.%20Procedimiento%20de%20selecci&#243;n%20y%20Concurso%20doc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C4A0-8C51-4454-A42B-73680FA3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33</cp:revision>
  <cp:lastPrinted>2015-12-01T20:22:00Z</cp:lastPrinted>
  <dcterms:created xsi:type="dcterms:W3CDTF">2015-12-01T14:52:00Z</dcterms:created>
  <dcterms:modified xsi:type="dcterms:W3CDTF">2017-10-20T00:18:00Z</dcterms:modified>
</cp:coreProperties>
</file>